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58" w:rsidRDefault="001B13C0">
      <w:pPr>
        <w:pStyle w:val="Text"/>
        <w:rPr>
          <w:b/>
          <w:bCs/>
          <w:sz w:val="60"/>
          <w:szCs w:val="6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49B3289" wp14:editId="20EE7EB9">
            <wp:simplePos x="0" y="0"/>
            <wp:positionH relativeFrom="page">
              <wp:posOffset>2573655</wp:posOffset>
            </wp:positionH>
            <wp:positionV relativeFrom="page">
              <wp:posOffset>632460</wp:posOffset>
            </wp:positionV>
            <wp:extent cx="2190750" cy="1140460"/>
            <wp:effectExtent l="38100" t="19050" r="38100" b="5969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1FB3FD8B-E5BD-4D1C-97CB-E8DD1D438F4B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4613" b="995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0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" dist="25400" dir="6240000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8">
        <w:rPr>
          <w:b/>
          <w:bCs/>
          <w:sz w:val="60"/>
          <w:szCs w:val="60"/>
        </w:rPr>
        <w:t xml:space="preserve">           </w:t>
      </w:r>
    </w:p>
    <w:p w:rsidR="00947F58" w:rsidRDefault="00947F58">
      <w:pPr>
        <w:pStyle w:val="Text"/>
        <w:rPr>
          <w:b/>
          <w:bCs/>
          <w:sz w:val="60"/>
          <w:szCs w:val="60"/>
        </w:rPr>
      </w:pPr>
    </w:p>
    <w:p w:rsidR="00947F58" w:rsidRDefault="00947F58">
      <w:pPr>
        <w:pStyle w:val="Text"/>
        <w:rPr>
          <w:b/>
          <w:bCs/>
          <w:sz w:val="60"/>
          <w:szCs w:val="60"/>
        </w:rPr>
      </w:pPr>
    </w:p>
    <w:p w:rsidR="001B13C0" w:rsidRDefault="001B13C0">
      <w:pPr>
        <w:pStyle w:val="Text"/>
        <w:rPr>
          <w:b/>
          <w:bCs/>
          <w:sz w:val="60"/>
          <w:szCs w:val="60"/>
        </w:rPr>
      </w:pPr>
      <w:bookmarkStart w:id="0" w:name="_GoBack"/>
      <w:bookmarkEnd w:id="0"/>
    </w:p>
    <w:p w:rsidR="000F5923" w:rsidRDefault="000F5923">
      <w:pPr>
        <w:pStyle w:val="Text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b/>
          <w:bCs/>
          <w:sz w:val="60"/>
          <w:szCs w:val="60"/>
        </w:rPr>
        <w:t>Cooperlä</w:t>
      </w:r>
      <w:r w:rsidR="00947F58" w:rsidRPr="00947F58">
        <w:rPr>
          <w:rFonts w:ascii="Arial" w:hAnsi="Arial" w:cs="Arial"/>
          <w:b/>
          <w:bCs/>
          <w:sz w:val="60"/>
          <w:szCs w:val="60"/>
        </w:rPr>
        <w:t>uf</w:t>
      </w:r>
      <w:r>
        <w:rPr>
          <w:rFonts w:ascii="Arial" w:hAnsi="Arial" w:cs="Arial"/>
          <w:b/>
          <w:bCs/>
          <w:sz w:val="60"/>
          <w:szCs w:val="60"/>
        </w:rPr>
        <w:t>e</w:t>
      </w:r>
      <w:proofErr w:type="spellEnd"/>
      <w:r>
        <w:rPr>
          <w:rFonts w:ascii="Arial" w:hAnsi="Arial" w:cs="Arial"/>
          <w:b/>
          <w:bCs/>
          <w:sz w:val="60"/>
          <w:szCs w:val="60"/>
        </w:rPr>
        <w:t xml:space="preserve"> Schuljahr 2019/2020</w:t>
      </w:r>
    </w:p>
    <w:p w:rsidR="009E0932" w:rsidRPr="000F5923" w:rsidRDefault="00947F58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947F58">
        <w:rPr>
          <w:rFonts w:ascii="Arial" w:hAnsi="Arial" w:cs="Arial"/>
          <w:b/>
          <w:bCs/>
          <w:sz w:val="60"/>
          <w:szCs w:val="60"/>
        </w:rPr>
        <w:t xml:space="preserve"> </w:t>
      </w:r>
      <w:r w:rsidR="000F5923" w:rsidRPr="000F5923">
        <w:rPr>
          <w:rFonts w:ascii="Arial" w:hAnsi="Arial" w:cs="Arial"/>
          <w:b/>
          <w:bCs/>
          <w:sz w:val="20"/>
          <w:szCs w:val="20"/>
        </w:rPr>
        <w:t xml:space="preserve">(Bestleistungen 23.9.2019 und </w:t>
      </w:r>
      <w:r w:rsidRPr="000F5923">
        <w:rPr>
          <w:rFonts w:ascii="Arial" w:hAnsi="Arial" w:cs="Arial"/>
          <w:b/>
          <w:bCs/>
          <w:sz w:val="20"/>
          <w:szCs w:val="20"/>
        </w:rPr>
        <w:t>2.3.2020</w:t>
      </w:r>
      <w:r w:rsidR="000F5923" w:rsidRPr="000F5923">
        <w:rPr>
          <w:rFonts w:ascii="Arial" w:hAnsi="Arial" w:cs="Arial"/>
          <w:b/>
          <w:bCs/>
          <w:sz w:val="20"/>
          <w:szCs w:val="20"/>
        </w:rPr>
        <w:t>)</w:t>
      </w:r>
    </w:p>
    <w:p w:rsidR="009E0932" w:rsidRDefault="009E0932">
      <w:pPr>
        <w:pStyle w:val="Text"/>
        <w:rPr>
          <w:rFonts w:ascii="Arial" w:hAnsi="Arial" w:cs="Arial"/>
          <w:b/>
          <w:bCs/>
          <w:sz w:val="40"/>
          <w:szCs w:val="40"/>
        </w:rPr>
      </w:pPr>
    </w:p>
    <w:p w:rsidR="001B13C0" w:rsidRPr="00947F58" w:rsidRDefault="001B13C0">
      <w:pPr>
        <w:pStyle w:val="Text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405"/>
        <w:gridCol w:w="2445"/>
      </w:tblGrid>
      <w:tr w:rsidR="000F5923" w:rsidTr="000F5923">
        <w:tc>
          <w:tcPr>
            <w:tcW w:w="9778" w:type="dxa"/>
            <w:gridSpan w:val="4"/>
            <w:shd w:val="clear" w:color="auto" w:fill="005180" w:themeFill="accent1" w:themeFillShade="80"/>
          </w:tcPr>
          <w:p w:rsidR="000F5923" w:rsidRP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0F5923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Frauen </w:t>
            </w:r>
          </w:p>
        </w:tc>
      </w:tr>
      <w:tr w:rsidR="000F5923" w:rsidTr="000F5923">
        <w:tc>
          <w:tcPr>
            <w:tcW w:w="2444" w:type="dxa"/>
            <w:shd w:val="clear" w:color="auto" w:fill="005180" w:themeFill="accent1" w:themeFillShade="80"/>
          </w:tcPr>
          <w:p w:rsidR="000F5923" w:rsidRPr="000F5923" w:rsidRDefault="000F5923" w:rsidP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2484" w:type="dxa"/>
            <w:shd w:val="clear" w:color="auto" w:fill="005180" w:themeFill="accent1" w:themeFillShade="80"/>
          </w:tcPr>
          <w:p w:rsidR="000F5923" w:rsidRPr="000F5923" w:rsidRDefault="000F5923" w:rsidP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Leistung</w:t>
            </w:r>
          </w:p>
        </w:tc>
        <w:tc>
          <w:tcPr>
            <w:tcW w:w="2405" w:type="dxa"/>
            <w:shd w:val="clear" w:color="auto" w:fill="005180" w:themeFill="accent1" w:themeFillShade="80"/>
          </w:tcPr>
          <w:p w:rsidR="000F5923" w:rsidRPr="000F5923" w:rsidRDefault="000F5923" w:rsidP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Semester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445" w:type="dxa"/>
            <w:shd w:val="clear" w:color="auto" w:fill="005180" w:themeFill="accent1" w:themeFillShade="80"/>
          </w:tcPr>
          <w:p w:rsidR="000F5923" w:rsidRPr="000F5923" w:rsidRDefault="000F5923" w:rsidP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Termin</w:t>
            </w:r>
            <w:r>
              <w:rPr>
                <w:rFonts w:ascii="Arial" w:hAnsi="Arial" w:cs="Arial"/>
                <w:color w:val="FFFFFF" w:themeColor="background1"/>
              </w:rPr>
              <w:t xml:space="preserve"> der Leistung</w:t>
            </w:r>
          </w:p>
        </w:tc>
      </w:tr>
      <w:tr w:rsidR="000F5923" w:rsidTr="000F5923">
        <w:tc>
          <w:tcPr>
            <w:tcW w:w="2444" w:type="dxa"/>
          </w:tcPr>
          <w:p w:rsid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Tuba </w:t>
            </w:r>
            <w:proofErr w:type="spellStart"/>
            <w:r>
              <w:rPr>
                <w:rFonts w:ascii="Arial" w:hAnsi="Arial" w:cs="Arial"/>
              </w:rPr>
              <w:t>Tasgin</w:t>
            </w:r>
            <w:proofErr w:type="spellEnd"/>
          </w:p>
        </w:tc>
        <w:tc>
          <w:tcPr>
            <w:tcW w:w="2484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 m</w:t>
            </w:r>
          </w:p>
        </w:tc>
        <w:tc>
          <w:tcPr>
            <w:tcW w:w="2405" w:type="dxa"/>
          </w:tcPr>
          <w:p w:rsidR="000F5923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44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3810B4" w:rsidTr="000F5923">
        <w:tc>
          <w:tcPr>
            <w:tcW w:w="2444" w:type="dxa"/>
          </w:tcPr>
          <w:p w:rsidR="003810B4" w:rsidRDefault="003810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Havvagül</w:t>
            </w:r>
            <w:proofErr w:type="spellEnd"/>
            <w:r>
              <w:rPr>
                <w:rFonts w:ascii="Arial" w:hAnsi="Arial" w:cs="Arial"/>
              </w:rPr>
              <w:t xml:space="preserve"> Yalcinkaya</w:t>
            </w:r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0F5923" w:rsidTr="000F5923">
        <w:tc>
          <w:tcPr>
            <w:tcW w:w="2444" w:type="dxa"/>
          </w:tcPr>
          <w:p w:rsid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Tuba </w:t>
            </w:r>
            <w:proofErr w:type="spellStart"/>
            <w:r>
              <w:rPr>
                <w:rFonts w:ascii="Arial" w:hAnsi="Arial" w:cs="Arial"/>
              </w:rPr>
              <w:t>Tasgin</w:t>
            </w:r>
            <w:proofErr w:type="spellEnd"/>
          </w:p>
        </w:tc>
        <w:tc>
          <w:tcPr>
            <w:tcW w:w="2484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 m</w:t>
            </w:r>
          </w:p>
        </w:tc>
        <w:tc>
          <w:tcPr>
            <w:tcW w:w="2405" w:type="dxa"/>
          </w:tcPr>
          <w:p w:rsidR="000F5923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244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  <w:tr w:rsidR="000F5923" w:rsidTr="000F5923">
        <w:tc>
          <w:tcPr>
            <w:tcW w:w="2444" w:type="dxa"/>
          </w:tcPr>
          <w:p w:rsid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Büsra</w:t>
            </w:r>
            <w:proofErr w:type="spellEnd"/>
            <w:r>
              <w:rPr>
                <w:rFonts w:ascii="Arial" w:hAnsi="Arial" w:cs="Arial"/>
              </w:rPr>
              <w:t xml:space="preserve"> Özdemir</w:t>
            </w:r>
          </w:p>
        </w:tc>
        <w:tc>
          <w:tcPr>
            <w:tcW w:w="2484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 m</w:t>
            </w:r>
          </w:p>
        </w:tc>
        <w:tc>
          <w:tcPr>
            <w:tcW w:w="240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244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  <w:tr w:rsidR="000F5923" w:rsidTr="000F5923">
        <w:tc>
          <w:tcPr>
            <w:tcW w:w="2444" w:type="dxa"/>
          </w:tcPr>
          <w:p w:rsid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Azra Güray</w:t>
            </w:r>
          </w:p>
        </w:tc>
        <w:tc>
          <w:tcPr>
            <w:tcW w:w="2484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 m</w:t>
            </w:r>
          </w:p>
        </w:tc>
        <w:tc>
          <w:tcPr>
            <w:tcW w:w="240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44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0F5923" w:rsidTr="000F5923">
        <w:tc>
          <w:tcPr>
            <w:tcW w:w="2444" w:type="dxa"/>
          </w:tcPr>
          <w:p w:rsidR="000F5923" w:rsidRDefault="000F592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Büsra</w:t>
            </w:r>
            <w:proofErr w:type="spellEnd"/>
            <w:r>
              <w:rPr>
                <w:rFonts w:ascii="Arial" w:hAnsi="Arial" w:cs="Arial"/>
              </w:rPr>
              <w:t xml:space="preserve"> Özdemir</w:t>
            </w:r>
          </w:p>
          <w:p w:rsidR="003810B4" w:rsidRDefault="003810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Asya Yilmaz</w:t>
            </w:r>
          </w:p>
        </w:tc>
        <w:tc>
          <w:tcPr>
            <w:tcW w:w="2484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 m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 m</w:t>
            </w:r>
          </w:p>
        </w:tc>
        <w:tc>
          <w:tcPr>
            <w:tcW w:w="240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445" w:type="dxa"/>
          </w:tcPr>
          <w:p w:rsidR="000F5923" w:rsidRDefault="000F5923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0F5923" w:rsidRPr="003810B4" w:rsidTr="000F5923">
        <w:tc>
          <w:tcPr>
            <w:tcW w:w="2444" w:type="dxa"/>
          </w:tcPr>
          <w:p w:rsidR="000F5923" w:rsidRDefault="003810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Meltem Özkan</w:t>
            </w:r>
          </w:p>
          <w:p w:rsidR="003810B4" w:rsidRDefault="003810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Lynn </w:t>
            </w:r>
            <w:proofErr w:type="spellStart"/>
            <w:r>
              <w:rPr>
                <w:rFonts w:ascii="Arial" w:hAnsi="Arial" w:cs="Arial"/>
              </w:rPr>
              <w:t>Ghannam</w:t>
            </w:r>
            <w:proofErr w:type="spellEnd"/>
          </w:p>
          <w:p w:rsidR="003810B4" w:rsidRDefault="003810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Ghalayini</w:t>
            </w:r>
            <w:proofErr w:type="spellEnd"/>
          </w:p>
        </w:tc>
        <w:tc>
          <w:tcPr>
            <w:tcW w:w="2484" w:type="dxa"/>
          </w:tcPr>
          <w:p w:rsidR="000F5923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 m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 m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 m</w:t>
            </w:r>
          </w:p>
        </w:tc>
        <w:tc>
          <w:tcPr>
            <w:tcW w:w="2405" w:type="dxa"/>
          </w:tcPr>
          <w:p w:rsidR="000F5923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2445" w:type="dxa"/>
          </w:tcPr>
          <w:p w:rsidR="000F5923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</w:tbl>
    <w:p w:rsidR="009E0932" w:rsidRDefault="009E0932">
      <w:pPr>
        <w:pStyle w:val="Text"/>
        <w:rPr>
          <w:rFonts w:ascii="Arial" w:hAnsi="Arial" w:cs="Arial"/>
        </w:rPr>
      </w:pPr>
    </w:p>
    <w:p w:rsidR="001B13C0" w:rsidRDefault="001B13C0">
      <w:pPr>
        <w:pStyle w:val="Text"/>
        <w:rPr>
          <w:rFonts w:ascii="Arial" w:hAnsi="Arial" w:cs="Arial"/>
        </w:rPr>
      </w:pPr>
    </w:p>
    <w:p w:rsidR="001B13C0" w:rsidRDefault="001B13C0">
      <w:pPr>
        <w:pStyle w:val="Text"/>
        <w:rPr>
          <w:rFonts w:ascii="Arial" w:hAnsi="Arial" w:cs="Arial"/>
        </w:rPr>
      </w:pPr>
    </w:p>
    <w:p w:rsidR="001B13C0" w:rsidRDefault="001B13C0">
      <w:pPr>
        <w:pStyle w:val="Text"/>
        <w:rPr>
          <w:rFonts w:ascii="Arial" w:hAnsi="Arial" w:cs="Arial"/>
        </w:rPr>
      </w:pPr>
    </w:p>
    <w:p w:rsidR="001B13C0" w:rsidRDefault="001B13C0">
      <w:pPr>
        <w:pStyle w:val="Tex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405"/>
        <w:gridCol w:w="2445"/>
      </w:tblGrid>
      <w:tr w:rsidR="003810B4" w:rsidTr="002E0E8E">
        <w:tc>
          <w:tcPr>
            <w:tcW w:w="9778" w:type="dxa"/>
            <w:gridSpan w:val="4"/>
            <w:shd w:val="clear" w:color="auto" w:fill="005180" w:themeFill="accent1" w:themeFillShade="80"/>
          </w:tcPr>
          <w:p w:rsidR="003810B4" w:rsidRPr="000F5923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Männer</w:t>
            </w:r>
            <w:r w:rsidRPr="000F5923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3810B4" w:rsidTr="002E0E8E">
        <w:tc>
          <w:tcPr>
            <w:tcW w:w="2444" w:type="dxa"/>
            <w:shd w:val="clear" w:color="auto" w:fill="005180" w:themeFill="accent1" w:themeFillShade="80"/>
          </w:tcPr>
          <w:p w:rsidR="003810B4" w:rsidRPr="000F5923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2484" w:type="dxa"/>
            <w:shd w:val="clear" w:color="auto" w:fill="005180" w:themeFill="accent1" w:themeFillShade="80"/>
          </w:tcPr>
          <w:p w:rsidR="003810B4" w:rsidRPr="000F5923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Leistung</w:t>
            </w:r>
          </w:p>
        </w:tc>
        <w:tc>
          <w:tcPr>
            <w:tcW w:w="2405" w:type="dxa"/>
            <w:shd w:val="clear" w:color="auto" w:fill="005180" w:themeFill="accent1" w:themeFillShade="80"/>
          </w:tcPr>
          <w:p w:rsidR="003810B4" w:rsidRPr="000F5923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Semester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445" w:type="dxa"/>
            <w:shd w:val="clear" w:color="auto" w:fill="005180" w:themeFill="accent1" w:themeFillShade="80"/>
          </w:tcPr>
          <w:p w:rsidR="003810B4" w:rsidRPr="000F5923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923">
              <w:rPr>
                <w:rFonts w:ascii="Arial" w:hAnsi="Arial" w:cs="Arial"/>
                <w:color w:val="FFFFFF" w:themeColor="background1"/>
              </w:rPr>
              <w:t>Termin</w:t>
            </w:r>
            <w:r>
              <w:rPr>
                <w:rFonts w:ascii="Arial" w:hAnsi="Arial" w:cs="Arial"/>
                <w:color w:val="FFFFFF" w:themeColor="background1"/>
              </w:rPr>
              <w:t xml:space="preserve"> der Leistung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Ahmad Yassine</w:t>
            </w:r>
          </w:p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Elton </w:t>
            </w:r>
            <w:proofErr w:type="spellStart"/>
            <w:r>
              <w:rPr>
                <w:rFonts w:ascii="Arial" w:hAnsi="Arial" w:cs="Arial"/>
              </w:rPr>
              <w:t>Beqiri</w:t>
            </w:r>
            <w:proofErr w:type="spellEnd"/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 m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Elton </w:t>
            </w:r>
            <w:proofErr w:type="spellStart"/>
            <w:r>
              <w:rPr>
                <w:rFonts w:ascii="Arial" w:hAnsi="Arial" w:cs="Arial"/>
              </w:rPr>
              <w:t>Beqiri</w:t>
            </w:r>
            <w:proofErr w:type="spellEnd"/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</w:t>
            </w:r>
            <w:proofErr w:type="spellStart"/>
            <w:r>
              <w:rPr>
                <w:rFonts w:ascii="Arial" w:hAnsi="Arial" w:cs="Arial"/>
              </w:rPr>
              <w:t>Pepic</w:t>
            </w:r>
            <w:proofErr w:type="spellEnd"/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Bilal </w:t>
            </w:r>
            <w:proofErr w:type="spellStart"/>
            <w:r>
              <w:rPr>
                <w:rFonts w:ascii="Arial" w:hAnsi="Arial" w:cs="Arial"/>
              </w:rPr>
              <w:t>Kalyon</w:t>
            </w:r>
            <w:proofErr w:type="spellEnd"/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Hamza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>-Mehri</w:t>
            </w:r>
          </w:p>
        </w:tc>
        <w:tc>
          <w:tcPr>
            <w:tcW w:w="2484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 m</w:t>
            </w:r>
          </w:p>
        </w:tc>
        <w:tc>
          <w:tcPr>
            <w:tcW w:w="240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445" w:type="dxa"/>
          </w:tcPr>
          <w:p w:rsidR="003810B4" w:rsidRDefault="003810B4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3810B4" w:rsidTr="002E0E8E">
        <w:tc>
          <w:tcPr>
            <w:tcW w:w="2444" w:type="dxa"/>
          </w:tcPr>
          <w:p w:rsidR="003810B4" w:rsidRDefault="003810B4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Ertan Enis </w:t>
            </w:r>
            <w:proofErr w:type="spellStart"/>
            <w:r>
              <w:rPr>
                <w:rFonts w:ascii="Arial" w:hAnsi="Arial" w:cs="Arial"/>
              </w:rPr>
              <w:t>Karacan</w:t>
            </w:r>
            <w:proofErr w:type="spellEnd"/>
          </w:p>
          <w:p w:rsidR="001B13C0" w:rsidRDefault="001B13C0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47F58">
              <w:rPr>
                <w:rFonts w:ascii="Arial" w:hAnsi="Arial" w:cs="Arial"/>
              </w:rPr>
              <w:t>Sabri-</w:t>
            </w:r>
            <w:proofErr w:type="spellStart"/>
            <w:r w:rsidRPr="00947F58">
              <w:rPr>
                <w:rFonts w:ascii="Arial" w:hAnsi="Arial" w:cs="Arial"/>
              </w:rPr>
              <w:t>Kaan</w:t>
            </w:r>
            <w:proofErr w:type="spellEnd"/>
            <w:r w:rsidRPr="00947F58">
              <w:rPr>
                <w:rFonts w:ascii="Arial" w:hAnsi="Arial" w:cs="Arial"/>
              </w:rPr>
              <w:t xml:space="preserve"> </w:t>
            </w:r>
            <w:proofErr w:type="spellStart"/>
            <w:r w:rsidRPr="00947F58">
              <w:rPr>
                <w:rFonts w:ascii="Arial" w:hAnsi="Arial" w:cs="Arial"/>
              </w:rPr>
              <w:t>Özcoban</w:t>
            </w:r>
            <w:proofErr w:type="spellEnd"/>
          </w:p>
        </w:tc>
        <w:tc>
          <w:tcPr>
            <w:tcW w:w="2484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 m</w:t>
            </w:r>
          </w:p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 m</w:t>
            </w:r>
          </w:p>
        </w:tc>
        <w:tc>
          <w:tcPr>
            <w:tcW w:w="2405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445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  <w:tr w:rsidR="003810B4" w:rsidRPr="003810B4" w:rsidTr="002E0E8E">
        <w:tc>
          <w:tcPr>
            <w:tcW w:w="2444" w:type="dxa"/>
          </w:tcPr>
          <w:p w:rsidR="003810B4" w:rsidRPr="003810B4" w:rsidRDefault="001B13C0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Bilal </w:t>
            </w:r>
            <w:proofErr w:type="spellStart"/>
            <w:r>
              <w:rPr>
                <w:rFonts w:ascii="Arial" w:hAnsi="Arial" w:cs="Arial"/>
                <w:lang w:val="en-US"/>
              </w:rPr>
              <w:t>Kalyon</w:t>
            </w:r>
            <w:proofErr w:type="spellEnd"/>
          </w:p>
        </w:tc>
        <w:tc>
          <w:tcPr>
            <w:tcW w:w="2484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 m</w:t>
            </w:r>
          </w:p>
        </w:tc>
        <w:tc>
          <w:tcPr>
            <w:tcW w:w="2405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2445" w:type="dxa"/>
          </w:tcPr>
          <w:p w:rsidR="003810B4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</w:tr>
      <w:tr w:rsidR="001B13C0" w:rsidRPr="003810B4" w:rsidTr="002E0E8E">
        <w:tc>
          <w:tcPr>
            <w:tcW w:w="2444" w:type="dxa"/>
          </w:tcPr>
          <w:p w:rsidR="001B13C0" w:rsidRDefault="001B13C0" w:rsidP="002E0E8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Denis </w:t>
            </w:r>
            <w:proofErr w:type="spellStart"/>
            <w:r>
              <w:rPr>
                <w:rFonts w:ascii="Arial" w:hAnsi="Arial" w:cs="Arial"/>
                <w:lang w:val="en-US"/>
              </w:rPr>
              <w:t>Pepic</w:t>
            </w:r>
            <w:proofErr w:type="spellEnd"/>
          </w:p>
        </w:tc>
        <w:tc>
          <w:tcPr>
            <w:tcW w:w="2484" w:type="dxa"/>
          </w:tcPr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 m</w:t>
            </w:r>
          </w:p>
        </w:tc>
        <w:tc>
          <w:tcPr>
            <w:tcW w:w="2405" w:type="dxa"/>
          </w:tcPr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2445" w:type="dxa"/>
          </w:tcPr>
          <w:p w:rsidR="001B13C0" w:rsidRDefault="001B13C0" w:rsidP="001B13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</w:tr>
    </w:tbl>
    <w:p w:rsidR="003810B4" w:rsidRPr="00947F58" w:rsidRDefault="003810B4">
      <w:pPr>
        <w:pStyle w:val="Text"/>
        <w:rPr>
          <w:rFonts w:ascii="Arial" w:hAnsi="Arial" w:cs="Arial"/>
        </w:rPr>
      </w:pPr>
    </w:p>
    <w:sectPr w:rsidR="003810B4" w:rsidRPr="00947F58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F" w:rsidRDefault="00947F58">
      <w:r>
        <w:separator/>
      </w:r>
    </w:p>
  </w:endnote>
  <w:endnote w:type="continuationSeparator" w:id="0">
    <w:p w:rsidR="00516C6F" w:rsidRDefault="009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2" w:rsidRPr="001B13C0" w:rsidRDefault="001B13C0">
    <w:pPr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ASG – FB Sport</w:t>
    </w: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  <w:t xml:space="preserve">                    Bestleistungen 2019/20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F" w:rsidRDefault="00947F58">
      <w:r>
        <w:separator/>
      </w:r>
    </w:p>
  </w:footnote>
  <w:footnote w:type="continuationSeparator" w:id="0">
    <w:p w:rsidR="00516C6F" w:rsidRDefault="0094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932"/>
    <w:rsid w:val="000F5923"/>
    <w:rsid w:val="00185A38"/>
    <w:rsid w:val="001B13C0"/>
    <w:rsid w:val="0022198E"/>
    <w:rsid w:val="003810B4"/>
    <w:rsid w:val="00516C6F"/>
    <w:rsid w:val="0072329D"/>
    <w:rsid w:val="00947F58"/>
    <w:rsid w:val="00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">
    <w:name w:val="Tabellenstil 3"/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0F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1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C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B1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">
    <w:name w:val="Tabellenstil 3"/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0F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1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C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B1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Schubert</dc:creator>
  <cp:lastModifiedBy>Dennis Wollert</cp:lastModifiedBy>
  <cp:revision>2</cp:revision>
  <cp:lastPrinted>2020-03-06T07:12:00Z</cp:lastPrinted>
  <dcterms:created xsi:type="dcterms:W3CDTF">2020-04-03T11:28:00Z</dcterms:created>
  <dcterms:modified xsi:type="dcterms:W3CDTF">2020-04-03T11:28:00Z</dcterms:modified>
</cp:coreProperties>
</file>